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书名：激流冲击下的国防</w:t>
      </w:r>
    </w:p>
    <w:p>
      <w:r>
        <w:t>作者：陈济康，吴建华编著</w:t>
      </w:r>
    </w:p>
    <w:p>
      <w:r>
        <w:t>出版社：成都：四川教育出版社</w:t>
      </w:r>
    </w:p>
    <w:p>
      <w:r>
        <w:t>出版日期：1991</w:t>
      </w:r>
    </w:p>
    <w:p>
      <w:r>
        <w:t>总页数：267</w:t>
      </w:r>
    </w:p>
    <w:p>
      <w:r>
        <w:t>更多请访问教客网: www.jiaokey.com</w:t>
      </w:r>
    </w:p>
    <w:p>
      <w:r>
        <w:t>激流冲击下的国防 评论地址：https://www.jiaokey.com/book/detail/11557742.html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