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子部  张子语录  龟山先生语录  程氏家塾读书分年日程  棠阴比事</w:t>
      </w:r>
    </w:p>
    <w:p>
      <w:r>
        <w:t>作者：（宋）张载，杨时，桂万荣，（元）程端礼撰</w:t>
      </w:r>
    </w:p>
    <w:p>
      <w:r>
        <w:t>出版社：上海：上海书店出版社</w:t>
      </w:r>
    </w:p>
    <w:p>
      <w:r>
        <w:t>出版日期：1934</w:t>
      </w:r>
    </w:p>
    <w:p>
      <w:r>
        <w:t>总页数：834</w:t>
      </w:r>
    </w:p>
    <w:p>
      <w:r>
        <w:t>更多请访问教客网: www.jiaokey.com</w:t>
      </w:r>
    </w:p>
    <w:p>
      <w:r>
        <w:t>四部丛刊续编  子部  张子语录  龟山先生语录  程氏家塾读书分年日程  棠阴比事 评论地址：https://www.jiaokey.com/book/detail/11568916.html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