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书名：发现小船  242个德国经典逻辑游戏</w:t>
      </w:r>
    </w:p>
    <w:p>
      <w:r>
        <w:t>作者：（德）罗尔夫·狄特利希（Rolf Dietrich），（德）莱因哈特·缪勒（Reinhard Muller），（德）瓦尔特·温策尔（Walter Wenzel）著；马怀琪译</w:t>
      </w:r>
    </w:p>
    <w:p>
      <w:r>
        <w:t>出版社：北京：现代出版社</w:t>
      </w:r>
    </w:p>
    <w:p>
      <w:r>
        <w:t>出版日期：2005.03</w:t>
      </w:r>
    </w:p>
    <w:p>
      <w:r>
        <w:t>总页数：155</w:t>
      </w:r>
    </w:p>
    <w:p>
      <w:r>
        <w:t>更多请访问教客网: www.jiaokey.com</w:t>
      </w:r>
    </w:p>
    <w:p>
      <w:r>
        <w:t>发现小船  242个德国经典逻辑游戏 评论地址：https://www.jiaokey.com/book/detail/11570142.html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