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书名：人生十日谈  生活与人生成败的辩证哲理</w:t>
      </w:r>
    </w:p>
    <w:p>
      <w:r>
        <w:t>作者：李津编著</w:t>
      </w:r>
    </w:p>
    <w:p>
      <w:r>
        <w:t>出版社：北京：中国民航出版社</w:t>
      </w:r>
    </w:p>
    <w:p>
      <w:r>
        <w:t>出版日期：2003.12</w:t>
      </w:r>
    </w:p>
    <w:p>
      <w:r>
        <w:t>总页数：324</w:t>
      </w:r>
    </w:p>
    <w:p>
      <w:r>
        <w:t>更多请访问教客网: www.jiaokey.com</w:t>
      </w:r>
    </w:p>
    <w:p>
      <w:r>
        <w:t>人生十日谈  生活与人生成败的辩证哲理 评论地址：https://www.jiaokey.com/book/detail/11570259.html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