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书名：片头大地震 3ds max 7/Combustion 3.0/After Effects 6.5影视广告片头全攻略 全彩印刷</w:t>
      </w:r>
    </w:p>
    <w:p>
      <w:r>
        <w:t>作者：张妍焱，王志新编著</w:t>
      </w:r>
    </w:p>
    <w:p>
      <w:r>
        <w:t>出版社：北京：兵器工业出版社；北京希望电子出版社</w:t>
      </w:r>
    </w:p>
    <w:p>
      <w:r>
        <w:t>出版日期：2006.01</w:t>
      </w:r>
    </w:p>
    <w:p>
      <w:r>
        <w:t>总页数：414</w:t>
      </w:r>
    </w:p>
    <w:p>
      <w:r>
        <w:t>更多请访问教客网: www.jiaokey.com</w:t>
      </w:r>
    </w:p>
    <w:p>
      <w:r>
        <w:t>片头大地震 3ds max 7/Combustion 3.0/After Effects 6.5影视广告片头全攻略 全彩印刷 评论地址：https://www.jiaokey.com/book/detail/11571048.html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