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百姓装修  17  卧室设计系列  老人房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百姓装修  17  卧室设计系列  老人房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本书出售、求购地址：https://www.jiaokey.com/book/detail/11577346.html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关键词搜索：https://www.jiaokey.com/tag/百姓装修  17  卧室设计系列  老人房.html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