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书名：低温流体热物理性质</w:t>
      </w:r>
    </w:p>
    <w:p>
      <w:r>
        <w:t>作者：陈国邦，黄永华，包锐著</w:t>
      </w:r>
    </w:p>
    <w:p>
      <w:r>
        <w:t>出版社：北京:国防工业出版社,2006.01</w:t>
      </w:r>
    </w:p>
    <w:p>
      <w:r>
        <w:t>出版日期：</w:t>
      </w:r>
    </w:p>
    <w:p>
      <w:r>
        <w:t>总页数：511</w:t>
      </w:r>
    </w:p>
    <w:p>
      <w:r>
        <w:t>更多请访问教客网: www.jiaokey.com</w:t>
      </w:r>
    </w:p>
    <w:p>
      <w:r>
        <w:t>低温流体热物理性质 评论地址：https://www.jiaokey.com/book/detail/11577839.html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