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书名：鸭鹅病防治关键技术  彩插版</w:t>
      </w:r>
    </w:p>
    <w:p>
      <w:r>
        <w:t>作者：张小飞等著</w:t>
      </w:r>
    </w:p>
    <w:p>
      <w:r>
        <w:t>出版社：北京：中国三峡出版社</w:t>
      </w:r>
    </w:p>
    <w:p>
      <w:r>
        <w:t>出版日期：2006</w:t>
      </w:r>
    </w:p>
    <w:p>
      <w:r>
        <w:t>总页数：116</w:t>
      </w:r>
    </w:p>
    <w:p>
      <w:r>
        <w:t>更多请访问教客网: www.jiaokey.com</w:t>
      </w:r>
    </w:p>
    <w:p>
      <w:r>
        <w:t>鸭鹅病防治关键技术  彩插版 评论地址：https://www.jiaokey.com/book/detail/11578299.html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