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  成长册  品德与生活  一年级  下  配冀人版  第2版</w:t>
      </w:r>
    </w:p>
    <w:p>
      <w:r>
        <w:t>作者：王彦怀主编</w:t>
      </w:r>
    </w:p>
    <w:p>
      <w:r>
        <w:t>出版社：石家庄：河北人民出版社</w:t>
      </w:r>
    </w:p>
    <w:p>
      <w:r>
        <w:t>出版日期：2006.01</w:t>
      </w:r>
    </w:p>
    <w:p>
      <w:r>
        <w:t>总页数：61</w:t>
      </w:r>
    </w:p>
    <w:p>
      <w:r>
        <w:t>更多请访问教客网: www.jiaokey.com</w:t>
      </w:r>
    </w:p>
    <w:p>
      <w:r>
        <w:t>新教材  成长册  品德与生活  一年级  下  配冀人版  第2版 评论地址：https://www.jiaokey.com/book/detail/11579592.html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