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书名：中华文明起源与民族问题论辩</w:t>
      </w:r>
    </w:p>
    <w:p>
      <w:r>
        <w:t>作者：龚书铎，李文海主编；王东平著</w:t>
      </w:r>
    </w:p>
    <w:p>
      <w:r>
        <w:t>出版社：</w:t>
      </w:r>
    </w:p>
    <w:p>
      <w:r>
        <w:t>出版日期：2004.12</w:t>
      </w:r>
    </w:p>
    <w:p>
      <w:r>
        <w:t>总页数：436</w:t>
      </w:r>
    </w:p>
    <w:p>
      <w:r>
        <w:t>更多请访问教客网: www.jiaokey.com</w:t>
      </w:r>
    </w:p>
    <w:p>
      <w:r>
        <w:t>中华文明起源与民族问题论辩 评论地址：https://www.jiaokey.com/book/detail/11580024.html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