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书名：缺血性中风的现代治疗</w:t>
      </w:r>
    </w:p>
    <w:p>
      <w:r>
        <w:t>作者：何淑艳，庞姝弘主编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总页数：448</w:t>
      </w:r>
    </w:p>
    <w:p>
      <w:r>
        <w:t>更多请访问教客网: www.jiaokey.com</w:t>
      </w:r>
    </w:p>
    <w:p>
      <w:r>
        <w:t>缺血性中风的现代治疗 评论地址：https://www.jiaokey.com/book/detail/11583417.html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