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书名：激发孩子的学习潜能  如何帮助孩子在学习中获得成功</w:t>
      </w:r>
    </w:p>
    <w:p>
      <w:r>
        <w:t>作者：（美）切尔瑞·富勒（Cheri Fuller）著；姚宝宇译</w:t>
      </w:r>
    </w:p>
    <w:p>
      <w:r>
        <w:t>出版社：北京：专利文献出版社</w:t>
      </w:r>
    </w:p>
    <w:p>
      <w:r>
        <w:t>出版日期：1998</w:t>
      </w:r>
    </w:p>
    <w:p>
      <w:r>
        <w:t>总页数：195</w:t>
      </w:r>
    </w:p>
    <w:p>
      <w:r>
        <w:t>更多请访问教客网: www.jiaokey.com</w:t>
      </w:r>
    </w:p>
    <w:p>
      <w:r>
        <w:t>激发孩子的学习潜能  如何帮助孩子在学习中获得成功 评论地址：https://www.jiaokey.com/book/detail/11585704.html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