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书名：税收规划  节税的原理、方法和策略</w:t>
      </w:r>
    </w:p>
    <w:p>
      <w:r>
        <w:t>作者：刘心一，刘从戎著</w:t>
      </w:r>
    </w:p>
    <w:p>
      <w:r>
        <w:t>出版社：北京：经济管理出版社</w:t>
      </w:r>
    </w:p>
    <w:p>
      <w:r>
        <w:t>出版日期：2006.05</w:t>
      </w:r>
    </w:p>
    <w:p>
      <w:r>
        <w:t>总页数：616</w:t>
      </w:r>
    </w:p>
    <w:p>
      <w:r>
        <w:t>更多请访问教客网: www.jiaokey.com</w:t>
      </w:r>
    </w:p>
    <w:p>
      <w:r>
        <w:t>税收规划  节税的原理、方法和策略 评论地址：https://www.jiaokey.com/book/detail/11592408.html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