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二年级  下</w:t>
      </w:r>
    </w:p>
    <w:p>
      <w:r>
        <w:t>作者：史习江，李守业主编</w:t>
      </w:r>
    </w:p>
    <w:p>
      <w:r>
        <w:t>出版社：北京：语文出版社</w:t>
      </w:r>
    </w:p>
    <w:p>
      <w:r>
        <w:t>出版日期：2005.11</w:t>
      </w:r>
    </w:p>
    <w:p>
      <w:r>
        <w:t>总页数：158</w:t>
      </w:r>
    </w:p>
    <w:p>
      <w:r>
        <w:t>更多请访问教客网: www.jiaokey.com</w:t>
      </w:r>
    </w:p>
    <w:p>
      <w:r>
        <w:t>语文  二年级  下 评论地址：https://www.jiaokey.com/book/detail/11602560.html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