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书名：张不开嘴巴的风筝</w:t>
      </w:r>
    </w:p>
    <w:p>
      <w:r>
        <w:t>作者：张秋生，徐建华主编；梅子涵，樊发稼导读</w:t>
      </w:r>
    </w:p>
    <w:p>
      <w:r>
        <w:t>出版社：青岛：青岛出版社</w:t>
      </w:r>
    </w:p>
    <w:p>
      <w:r>
        <w:t>出版日期：2000.01</w:t>
      </w:r>
    </w:p>
    <w:p>
      <w:r>
        <w:t>总页数：317</w:t>
      </w:r>
    </w:p>
    <w:p>
      <w:r>
        <w:t>更多请访问教客网: www.jiaokey.com</w:t>
      </w:r>
    </w:p>
    <w:p>
      <w:r>
        <w:t>张不开嘴巴的风筝 评论地址：https://www.jiaokey.com/book/detail/11608272.html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