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书名：西方名女</w:t>
      </w:r>
    </w:p>
    <w:p>
      <w:r>
        <w:t>作者:（意）乔万尼·薄伽丘（Giovanni Boccaccio）著；苏隆编译</w:t>
      </w:r>
    </w:p>
    <w:p>
      <w:r>
        <w:t>出版社:北京：中国言实出版社</w:t>
      </w:r>
    </w:p>
    <w:p>
      <w:r>
        <w:t>出版日期：2004.01</w:t>
      </w:r>
    </w:p>
    <w:p>
      <w:r>
        <w:t>总页数：221</w:t>
      </w:r>
    </w:p>
    <w:p>
      <w:r>
        <w:t>更多请访问教客网:www.jiaokey.com</w:t>
      </w:r>
    </w:p>
    <w:p>
      <w:r>
        <w:t>西方名女评论地址：https://www.jiaokey.com/book/detail/11613305.html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