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用瓦楞纸制作的昆虫</w:t>
      </w:r>
    </w:p>
    <w:p>
      <w:r>
        <w:rPr>
          <w:rFonts w:ascii="宋体" w:hAnsi="宋体" w:eastAsia="宋体"/>
          <w:sz w:val="24"/>
        </w:rPr>
        <w:t>（日）内藤英治著；秋雅译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用瓦楞纸制作的昆虫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（日）内藤英治著；秋雅译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天津：天津人民美术出版社；诚文堂新光社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本书出售、求购地址：https://www.jiaokey.com/book/detail/11615705.html</w:t>
      </w:r>
    </w:p>
    <w:p>
      <w:r>
        <w:t>更多相关图书推荐：https://www.jiaokey.com</w:t>
      </w:r>
    </w:p>
    <w:p>
      <w:r>
        <w:t>（日）内藤英治著；秋雅译 其他作品：https://www.jiaokey.com/tag/（日）内藤英治著；秋雅译.html</w:t>
      </w:r>
    </w:p>
    <w:p>
      <w:r>
        <w:t>天津：天津人民美术出版社；诚文堂新光社 出版图书：https://www.jiaokey.com/tag/天津：天津人民美术出版社；诚文堂新光社.html</w:t>
      </w:r>
    </w:p>
    <w:p>
      <w:r>
        <w:t>关键词搜索：https://www.jiaokey.com/tag/用瓦楞纸制作的昆虫.html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