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优秀进城务工人员先进事迹报告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优秀进城务工人员先进事迹报告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本书出售、求购地址：https://www.jiaokey.com/book/detail/11616575.html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关键词搜索：https://www.jiaokey.com/tag/优秀进城务工人员先进事迹报告.html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