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语文教学与文学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教学研究 学科: 中小学)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本书出售、求购地址：https://www.jiaokey.com/book/detail/11620178.html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关键词搜索：https://www.jiaokey.com/tag/语文课(学科: 教学研究 学科: 中小学).html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