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软件面面通：《软件应用实战宝典》</w:t>
      </w:r>
    </w:p>
    <w:p>
      <w:r>
        <w:rPr>
          <w:rFonts w:ascii="宋体" w:hAnsi="宋体" w:eastAsia="宋体"/>
          <w:sz w:val="24"/>
        </w:rPr>
        <w:t>徐辉，鸣涧，曾庆祝，赵江，马宪廷，王志军，张金贵，尹艳芳编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软件面面通：《软件应用实战宝典》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徐辉，鸣涧，曾庆祝，赵江，马宪廷，王志军，张金贵，尹艳芳编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电脑爱好者杂志社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本书出售、求购地址：https://www.jiaokey.com/book/detail/11622222.html</w:t>
      </w:r>
    </w:p>
    <w:p>
      <w:r>
        <w:t>更多相关图书推荐：https://www.jiaokey.com</w:t>
      </w:r>
    </w:p>
    <w:p>
      <w:r>
        <w:t>徐辉，鸣涧，曾庆祝，赵江，马宪廷，王志军，张金贵，尹艳芳编 其他作品：https://www.jiaokey.com/tag/徐辉，鸣涧，曾庆祝，赵江，马宪廷，王志军，张金贵，尹艳芳编.html</w:t>
      </w:r>
    </w:p>
    <w:p>
      <w:r>
        <w:t>电脑爱好者杂志社 出版图书：https://www.jiaokey.com/tag/电脑爱好者杂志社.html</w:t>
      </w:r>
    </w:p>
    <w:p>
      <w:r>
        <w:t>关键词搜索：https://www.jiaokey.com/tag/软件面面通：《软件应用实战宝典》.html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