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建筑师工作室手册：初步设计的经验法则  原第3版</w:t>
      </w:r>
    </w:p>
    <w:p>
      <w:r>
        <w:rPr>
          <w:rFonts w:ascii="宋体" w:hAnsi="宋体" w:eastAsia="宋体"/>
          <w:sz w:val="24"/>
        </w:rPr>
        <w:t>（美）爱德华·艾伦，约瑟夫·亚诺编著；董军，彭雅佩，张伟郁译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建筑师工作室手册：初步设计的经验法则  原第3版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（美）爱德华·艾伦，约瑟夫·亚诺编著；董军，彭雅佩，张伟郁译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本书出售、求购地址：https://www.jiaokey.com/book/detail/11623300.html</w:t>
      </w:r>
    </w:p>
    <w:p>
      <w:r>
        <w:t>更多相关图书推荐：https://www.jiaokey.com</w:t>
      </w:r>
    </w:p>
    <w:p>
      <w:r>
        <w:t>（美）爱德华·艾伦，约瑟夫·亚诺编著；董军，彭雅佩，张伟郁译 其他作品：https://www.jiaokey.com/tag/（美）爱德华·艾伦，约瑟夫·亚诺编著；董军，彭雅佩，张伟郁译.html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关键词搜索：https://www.jiaokey.com/tag/建筑师工作室手册：初步设计的经验法则  原第3版.html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