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物理全解题库  八年级  课标江苏版  第2版</w:t>
      </w:r>
    </w:p>
    <w:p>
      <w:r>
        <w:rPr>
          <w:rFonts w:ascii="宋体" w:hAnsi="宋体" w:eastAsia="宋体"/>
          <w:sz w:val="24"/>
        </w:rPr>
        <w:t>孙天元，丁玉祥主编；包益新，杨红昊，许帮正，杜达文；陈昱扬，周晓威，仲森伦，钮键，殷发金，段家伟，王伟编著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物理全解题库  八年级  课标江苏版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孙天元，丁玉祥主编；包益新，杨红昊，许帮正，杜达文；陈昱扬，周晓威，仲森伦，钮键，殷发金，段家伟，王伟编著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本书出售、求购地址：https://www.jiaokey.com/book/detail/11624422.html</w:t>
      </w:r>
    </w:p>
    <w:p>
      <w:r>
        <w:t>更多相关图书推荐：https://www.jiaokey.com</w:t>
      </w:r>
    </w:p>
    <w:p>
      <w:r>
        <w:t>孙天元，丁玉祥主编；包益新，杨红昊，许帮正，杜达文；陈昱扬，周晓威，仲森伦，钮键，殷发金，段家伟，王伟编著 其他作品：https://www.jiaokey.com/tag/孙天元，丁玉祥主编；包益新，杨红昊，许帮正，杜达文；陈昱扬，周晓威，仲森伦，钮键，殷发金，段家伟，王伟编著.html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关键词搜索：https://www.jiaokey.com/tag/物理全解题库  八年级  课标江苏版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