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书名：中国孩子必须知道的5000年中华大历史  彩图故事版  上</w:t>
      </w:r>
    </w:p>
    <w:p>
      <w:r>
        <w:t>作者：刘冬颖主编；郑红翠，刘春颖，岳青霞副主编</w:t>
      </w:r>
    </w:p>
    <w:p>
      <w:r>
        <w:t>出版社：长春：吉林美术出版社</w:t>
      </w:r>
    </w:p>
    <w:p>
      <w:r>
        <w:t>出版日期：2005.09</w:t>
      </w:r>
    </w:p>
    <w:p>
      <w:r>
        <w:t>总页数：233</w:t>
      </w:r>
    </w:p>
    <w:p>
      <w:r>
        <w:t>更多请访问教客网: www.jiaokey.com</w:t>
      </w:r>
    </w:p>
    <w:p>
      <w:r>
        <w:t>中国孩子必须知道的5000年中华大历史  彩图故事版  上 评论地址：https://www.jiaokey.com/book/detail/11624503.html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