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推进我国改革开放和社会主义现代化建设必须长期坚持的指导方针  全面落实科学发展观理论文章选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推进我国改革开放和社会主义现代化建设必须长期坚持的指导方针  全面落实科学发展观理论文章选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关键词搜索：https://www.jiaokey.com/tag/推进我国改革开放和社会主义现代化建设必须长期坚持的指导方针  全面落实科学发展观理论文章选.html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