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书名：魔犬复仇  黑头魔传奇</w:t>
      </w:r>
    </w:p>
    <w:p>
      <w:r>
        <w:t>作者：晓彤原著；陈始改编；赵鹏绘图</w:t>
      </w:r>
    </w:p>
    <w:p>
      <w:r>
        <w:t>出版社：西安：未来出版社</w:t>
      </w:r>
    </w:p>
    <w:p>
      <w:r>
        <w:t>出版日期：1997.10</w:t>
      </w:r>
    </w:p>
    <w:p>
      <w:r>
        <w:t>总页数：98</w:t>
      </w:r>
    </w:p>
    <w:p>
      <w:r>
        <w:t>更多请访问教客网: www.jiaokey.com</w:t>
      </w:r>
    </w:p>
    <w:p>
      <w:r>
        <w:t>魔犬复仇  黑头魔传奇 评论地址：https://www.jiaokey.com/book/detail/11626890.html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