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能源“战争”</w:t>
      </w:r>
    </w:p>
    <w:p>
      <w:r>
        <w:rPr>
          <w:rFonts w:ascii="宋体" w:hAnsi="宋体" w:eastAsia="宋体"/>
          <w:sz w:val="24"/>
        </w:rPr>
        <w:t>（美）盖拉·贝思·西尔，（美）贾纽埃里·泰勒著；应可之译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能源“战争”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（美）盖拉·贝思·西尔，（美）贾纽埃里·泰勒著；应可之译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本书出售、求购地址：https://www.jiaokey.com/book/detail/11627378.html</w:t>
      </w:r>
    </w:p>
    <w:p>
      <w:r>
        <w:t>更多相关图书推荐：https://www.jiaokey.com</w:t>
      </w:r>
    </w:p>
    <w:p>
      <w:r>
        <w:t>（美）盖拉·贝思·西尔，（美）贾纽埃里·泰勒著；应可之译 其他作品：https://www.jiaokey.com/tag/（美）盖拉·贝思·西尔，（美）贾纽埃里·泰勒著；应可之译.html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关键词搜索：https://www.jiaokey.com/tag/能源“战争”.html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