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书名：节日饰物制作  头饰、帽饰、假面具</w:t>
      </w:r>
    </w:p>
    <w:p>
      <w:r>
        <w:t>作者:罗久华，吴惠卿编</w:t>
      </w:r>
    </w:p>
    <w:p>
      <w:r>
        <w:t>出版社:石家庄：河北科学技术出版社</w:t>
      </w:r>
    </w:p>
    <w:p>
      <w:r>
        <w:t>出版日期：1995.01</w:t>
      </w:r>
    </w:p>
    <w:p>
      <w:r>
        <w:t>总页数：84</w:t>
      </w:r>
    </w:p>
    <w:p>
      <w:r>
        <w:t>更多请访问教客网:www.jiaokey.com</w:t>
      </w:r>
    </w:p>
    <w:p>
      <w:r>
        <w:t>节日饰物制作  头饰、帽饰、假面具评论地址：https://www.jiaokey.com/book/detail/11627481.html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