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书名：网上冲浪去</w:t>
      </w:r>
    </w:p>
    <w:p>
      <w:r>
        <w:t>作者：章剑卫，郑少艾主编</w:t>
      </w:r>
    </w:p>
    <w:p>
      <w:r>
        <w:t>出版社：杭州：杭州出版社</w:t>
      </w:r>
    </w:p>
    <w:p>
      <w:r>
        <w:t>出版日期：2002.03</w:t>
      </w:r>
    </w:p>
    <w:p>
      <w:r>
        <w:t>总页数：80</w:t>
      </w:r>
    </w:p>
    <w:p>
      <w:r>
        <w:t>更多请访问教客网: www.jiaokey.com</w:t>
      </w:r>
    </w:p>
    <w:p>
      <w:r>
        <w:t>网上冲浪去 评论地址：https://www.jiaokey.com/book/detail/11628139.html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