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书名：新编Dreamweaver4.0应用基础教程</w:t>
      </w:r>
    </w:p>
    <w:p>
      <w:r>
        <w:t>作者：李浩主编；刘武萍，赵雪章副主编</w:t>
      </w:r>
    </w:p>
    <w:p>
      <w:r>
        <w:t>出版社：北京：冶金工业出版社</w:t>
      </w:r>
    </w:p>
    <w:p>
      <w:r>
        <w:t>出版日期：2002.06</w:t>
      </w:r>
    </w:p>
    <w:p>
      <w:r>
        <w:t>总页数：236</w:t>
      </w:r>
    </w:p>
    <w:p>
      <w:r>
        <w:t>更多请访问教客网: www.jiaokey.com</w:t>
      </w:r>
    </w:p>
    <w:p>
      <w:r>
        <w:t>新编Dreamweaver4.0应用基础教程 评论地址：https://www.jiaokey.com/book/detail/11628182.html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