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书名：自然·生命·社会</w:t>
      </w:r>
    </w:p>
    <w:p>
      <w:r>
        <w:t>作者：朱革宇著</w:t>
      </w:r>
    </w:p>
    <w:p>
      <w:r>
        <w:t>出版社：广州：广州出版社</w:t>
      </w:r>
    </w:p>
    <w:p>
      <w:r>
        <w:t>出版日期：2006.02</w:t>
      </w:r>
    </w:p>
    <w:p>
      <w:r>
        <w:t>总页数：171</w:t>
      </w:r>
    </w:p>
    <w:p>
      <w:r>
        <w:t>更多请访问教客网: www.jiaokey.com</w:t>
      </w:r>
    </w:p>
    <w:p>
      <w:r>
        <w:t>自然·生命·社会 评论地址：https://www.jiaokey.com/book/detail/11629077.html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