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书名：中国2002年投入产出表编制方法</w:t>
      </w:r>
    </w:p>
    <w:p>
      <w:r>
        <w:t>作者：许宪春主编；齐舒畅等编写；国家统计局国民经济核算司编著</w:t>
      </w:r>
    </w:p>
    <w:p>
      <w:r>
        <w:t>出版社：北京：中国统计出版社</w:t>
      </w:r>
    </w:p>
    <w:p>
      <w:r>
        <w:t>出版日期：2005.12</w:t>
      </w:r>
    </w:p>
    <w:p>
      <w:r>
        <w:t>总页数：214</w:t>
      </w:r>
    </w:p>
    <w:p>
      <w:r>
        <w:t>更多请访问教客网: www.jiaokey.com</w:t>
      </w:r>
    </w:p>
    <w:p>
      <w:r>
        <w:t>中国2002年投入产出表编制方法 评论地址：https://www.jiaokey.com/book/detail/11629151.html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