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阅读与写作  下</w:t>
      </w:r>
    </w:p>
    <w:p>
      <w:r>
        <w:t>作者：郭裕源主编；楼浩尧副主编；徐琼萃，袁佩君，余文君，冯书花编写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总页数：76</w:t>
      </w:r>
    </w:p>
    <w:p>
      <w:r>
        <w:t>更多请访问教客网: www.jiaokey.com</w:t>
      </w:r>
    </w:p>
    <w:p>
      <w:r>
        <w:t>假日教育活动读本  阅读与写作  下 评论地址：https://www.jiaokey.com/book/detail/11633203.html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