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少儿英汉直通车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少儿英汉直通车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本书出售、求购地址：https://www.jiaokey.com/book/detail/11633422.html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关键词搜索：https://www.jiaokey.com/tag/少儿英汉直通车.html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