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高职高专公共基础课系列教材  思想道德修养与法律基础</w:t>
      </w:r>
    </w:p>
    <w:p>
      <w:r>
        <w:rPr>
          <w:rFonts w:ascii="宋体" w:hAnsi="宋体" w:eastAsia="宋体"/>
          <w:sz w:val="24"/>
        </w:rPr>
        <w:t>佘俭敏主编；周炳炎，唐政秋，彭爽副主编；湖南省职业教育与成人教育学会组编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高职高专公共基础课系列教材  思想道德修养与法律基础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佘俭敏主编；周炳炎，唐政秋，彭爽副主编；湖南省职业教育与成人教育学会组编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本书出售、求购地址：https://www.jiaokey.com/book/detail/11633496.html</w:t>
      </w:r>
    </w:p>
    <w:p>
      <w:r>
        <w:t>更多相关图书推荐：https://www.jiaokey.com</w:t>
      </w:r>
    </w:p>
    <w:p>
      <w:r>
        <w:t>佘俭敏主编；周炳炎，唐政秋，彭爽副主编；湖南省职业教育与成人教育学会组编 其他作品：https://www.jiaokey.com/tag/佘俭敏主编；周炳炎，唐政秋，彭爽副主编；湖南省职业教育与成人教育学会组编.html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关键词搜索：https://www.jiaokey.com/tag/高职高专公共基础课系列教材  思想道德修养与法律基础.html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