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书名：泥娃娃婴幼儿启蒙  5-6岁：人际交往·自我认识</w:t>
      </w:r>
    </w:p>
    <w:p>
      <w:r>
        <w:t>作者：戈骆博士主编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总页数：45</w:t>
      </w:r>
    </w:p>
    <w:p>
      <w:r>
        <w:t>更多请访问教客网: www.jiaokey.com</w:t>
      </w:r>
    </w:p>
    <w:p>
      <w:r>
        <w:t>泥娃娃婴幼儿启蒙  5-6岁：人际交往·自我认识 评论地址：https://www.jiaokey.com/book/detail/11635420.html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