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刘长卿  第1卷  总第113卷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刘长卿  第1卷  总第113卷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本书出售、求购地址：https://www.jiaokey.com/book/detail/11636125.html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刘长卿  第1卷  总第113卷.html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