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书名：完全妈妈游戏·连线</w:t>
      </w:r>
    </w:p>
    <w:p>
      <w:r>
        <w:t>作者：太阳娃工作室文字、绘画</w:t>
      </w:r>
    </w:p>
    <w:p>
      <w:r>
        <w:t>出版社：杭州：浙江少年儿童出版社</w:t>
      </w:r>
    </w:p>
    <w:p>
      <w:r>
        <w:t>出版日期：2005.08</w:t>
      </w:r>
    </w:p>
    <w:p>
      <w:r>
        <w:t>总页数：30</w:t>
      </w:r>
    </w:p>
    <w:p>
      <w:r>
        <w:t>更多请访问教客网: www.jiaokey.com</w:t>
      </w:r>
    </w:p>
    <w:p>
      <w:r>
        <w:t>完全妈妈游戏·连线 评论地址：https://www.jiaokey.com/book/detail/11639710.html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