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书名：作文教学的趣味与境界</w:t>
      </w:r>
    </w:p>
    <w:p>
      <w:r>
        <w:t>作者：张文质，肖川，黄旭主编；黄瑞夷著</w:t>
      </w:r>
    </w:p>
    <w:p>
      <w:r>
        <w:t>出版社：福州：福建教育出版社</w:t>
      </w:r>
    </w:p>
    <w:p>
      <w:r>
        <w:t>出版日期：2006</w:t>
      </w:r>
    </w:p>
    <w:p>
      <w:r>
        <w:t>总页数：267</w:t>
      </w:r>
    </w:p>
    <w:p>
      <w:r>
        <w:t>更多请访问教客网: www.jiaokey.com</w:t>
      </w:r>
    </w:p>
    <w:p>
      <w:r>
        <w:t>作文教学的趣味与境界 评论地址：https://www.jiaokey.com/book/detail/11643328.html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