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  春季班  中班</w:t>
      </w:r>
    </w:p>
    <w:p>
      <w:r>
        <w:t>作者：姚明敏文字；蒋松涛，蒋峥绘画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幼儿语言  春季班  中班 评论地址：https://www.jiaokey.com/book/detail/11644010.html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