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书名：义务教育小学课本  试用  写字  钢笔字  毛笔字  第10册</w:t>
      </w:r>
    </w:p>
    <w:p>
      <w:r>
        <w:t>作者：刘江本册主编；杨惠棠副主编；孔杏生，蔡军编写</w:t>
      </w:r>
    </w:p>
    <w:p>
      <w:r>
        <w:t>出版社：杭州：浙江教育出版社</w:t>
      </w:r>
    </w:p>
    <w:p>
      <w:r>
        <w:t>出版日期：1994.10</w:t>
      </w:r>
    </w:p>
    <w:p>
      <w:r>
        <w:t>总页数：32</w:t>
      </w:r>
    </w:p>
    <w:p>
      <w:r>
        <w:t>更多请访问教客网: www.jiaokey.com</w:t>
      </w:r>
    </w:p>
    <w:p>
      <w:r>
        <w:t>义务教育小学课本  试用  写字  钢笔字  毛笔字  第10册 评论地址：https://www.jiaokey.com/book/detail/11644264.html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