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书名：谐趣药性赋  中药药性快速记忆法</w:t>
      </w:r>
    </w:p>
    <w:p>
      <w:r>
        <w:t>作者：李英春，李光伟，李四平著</w:t>
      </w:r>
    </w:p>
    <w:p>
      <w:r>
        <w:t>出版社：北京：华文出版社</w:t>
      </w:r>
    </w:p>
    <w:p>
      <w:r>
        <w:t>出版日期：2005.01</w:t>
      </w:r>
    </w:p>
    <w:p>
      <w:r>
        <w:t>总页数：270</w:t>
      </w:r>
    </w:p>
    <w:p>
      <w:r>
        <w:t>更多请访问教客网: www.jiaokey.com</w:t>
      </w:r>
    </w:p>
    <w:p>
      <w:r>
        <w:t>谐趣药性赋  中药药性快速记忆法 评论地址：https://www.jiaokey.com/book/detail/11650121.html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