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123课时练  数学  4年级  （上册）  （配国标江苏版）</w:t>
      </w:r>
    </w:p>
    <w:p>
      <w:r>
        <w:rPr>
          <w:rFonts w:ascii="宋体" w:hAnsi="宋体" w:eastAsia="宋体"/>
          <w:sz w:val="24"/>
        </w:rPr>
        <w:t>鼎伟丛书主编  薛凯本册主编  李明涛  刘斌编者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123课时练  数学  4年级  （上册）  （配国标江苏版）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鼎伟丛书主编  薛凯本册主编  李明涛  刘斌编者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本书出售、求购地址：https://www.jiaokey.com/book/detail/11655554.html</w:t>
      </w:r>
    </w:p>
    <w:p>
      <w:r>
        <w:t>更多相关图书推荐：https://www.jiaokey.com</w:t>
      </w:r>
    </w:p>
    <w:p>
      <w:r>
        <w:t>鼎伟丛书主编  薛凯本册主编  李明涛  刘斌编者 其他作品：https://www.jiaokey.com/tag/鼎伟丛书主编  薛凯本册主编  李明涛  刘斌编者.html</w:t>
      </w:r>
    </w:p>
    <w:p>
      <w:r>
        <w:t>江苏文艺出版社 出版图书：https://www.jiaokey.com/tag/江苏文艺出版社.html</w:t>
      </w:r>
    </w:p>
    <w:p>
      <w:r>
        <w:t>关键词搜索：https://www.jiaokey.com/tag/123课时练  数学  4年级  （上册）  （配国标江苏版）.html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