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书名：现代逻辑学讲义  数理逻辑</w:t>
      </w:r>
    </w:p>
    <w:p>
      <w:r>
        <w:t>作者:李小五编著</w:t>
      </w:r>
    </w:p>
    <w:p>
      <w:r>
        <w:t>出版社:广州：中山大学出版社</w:t>
      </w:r>
    </w:p>
    <w:p>
      <w:r>
        <w:t>出版日期：2005.09</w:t>
      </w:r>
    </w:p>
    <w:p>
      <w:r>
        <w:t>总页数：265</w:t>
      </w:r>
    </w:p>
    <w:p>
      <w:r>
        <w:t>更多请访问教客网:www.jiaokey.com</w:t>
      </w:r>
    </w:p>
    <w:p>
      <w:r>
        <w:t>现代逻辑学讲义  数理逻辑评论地址：https://www.jiaokey.com/book/detail/11663073.html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