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书名：剑气耀太湖  武林怪家周清泉传奇人生</w:t>
      </w:r>
    </w:p>
    <w:p>
      <w:r>
        <w:t>作者：陈心平，厉金伟著</w:t>
      </w:r>
    </w:p>
    <w:p>
      <w:r>
        <w:t>出版社：</w:t>
      </w:r>
    </w:p>
    <w:p>
      <w:r>
        <w:t>出版日期：2005.07</w:t>
      </w:r>
    </w:p>
    <w:p>
      <w:r>
        <w:t>总页数：153</w:t>
      </w:r>
    </w:p>
    <w:p>
      <w:r>
        <w:t>更多请访问教客网: www.jiaokey.com</w:t>
      </w:r>
    </w:p>
    <w:p>
      <w:r>
        <w:t>剑气耀太湖  武林怪家周清泉传奇人生 评论地址：https://www.jiaokey.com/book/detail/11667204.html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