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恐惧无爱  中国“另类孩子”教育报告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恐惧无爱  中国“另类孩子”教育报告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本书出售、求购地址：https://www.jiaokey.com/book/detail/11670377.html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关键词搜索：https://www.jiaokey.com/tag/恐惧无爱  中国“另类孩子”教育报告.html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