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书名：受教育权的促进和保护：国际标准与中国的实践</w:t>
      </w:r>
    </w:p>
    <w:p>
      <w:r>
        <w:t>作者:杨成铭著</w:t>
      </w:r>
    </w:p>
    <w:p>
      <w:r>
        <w:t>出版社:北京：中国法制出版社</w:t>
      </w:r>
    </w:p>
    <w:p>
      <w:r>
        <w:t>出版日期：2004.09</w:t>
      </w:r>
    </w:p>
    <w:p>
      <w:r>
        <w:t>总页数：424</w:t>
      </w:r>
    </w:p>
    <w:p>
      <w:r>
        <w:t>更多请访问教客网:www.jiaokey.com</w:t>
      </w:r>
    </w:p>
    <w:p>
      <w:r>
        <w:t>受教育权的促进和保护：国际标准与中国的实践评论地址：https://www.jiaokey.com/book/detail/11679337.html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