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书名：羊行天下  恒源祥的故事</w:t>
      </w:r>
    </w:p>
    <w:p>
      <w:r>
        <w:t>作者：吴基民著</w:t>
      </w:r>
    </w:p>
    <w:p>
      <w:r>
        <w:t>出版社：上海:上海文艺出版社,2006.03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羊行天下  恒源祥的故事 评论地址：https://www.jiaokey.com/book/detail/11682252.html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