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书名：转战B股 跨越A、B股市的暴利机遇</w:t>
      </w:r>
    </w:p>
    <w:p>
      <w:r>
        <w:t>作者：张更鑫主编</w:t>
      </w:r>
    </w:p>
    <w:p>
      <w:r>
        <w:t>出版社：广州：广东经济出版社</w:t>
      </w:r>
    </w:p>
    <w:p>
      <w:r>
        <w:t>出版日期：2001.03</w:t>
      </w:r>
    </w:p>
    <w:p>
      <w:r>
        <w:t>总页数：388</w:t>
      </w:r>
    </w:p>
    <w:p>
      <w:r>
        <w:t>更多请访问教客网: www.jiaokey.com</w:t>
      </w:r>
    </w:p>
    <w:p>
      <w:r>
        <w:t>转战B股 跨越A、B股市的暴利机遇 评论地址：https://www.jiaokey.com/book/detail/11684393.html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