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书名：金股密码  破译超级强势力股的秘密</w:t>
      </w:r>
    </w:p>
    <w:p>
      <w:r>
        <w:t>作者：汪贻文编著</w:t>
      </w:r>
    </w:p>
    <w:p>
      <w:r>
        <w:t>出版社：北京：经济管理出版社</w:t>
      </w:r>
    </w:p>
    <w:p>
      <w:r>
        <w:t>出版日期：2006.07</w:t>
      </w:r>
    </w:p>
    <w:p>
      <w:r>
        <w:t>总页数：203</w:t>
      </w:r>
    </w:p>
    <w:p>
      <w:r>
        <w:t>更多请访问教客网: www.jiaokey.com</w:t>
      </w:r>
    </w:p>
    <w:p>
      <w:r>
        <w:t>金股密码  破译超级强势力股的秘密 评论地址：https://www.jiaokey.com/book/detail/11686111.html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