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书名：库兹巴斯厚煤层开采问题</w:t>
      </w:r>
    </w:p>
    <w:p>
      <w:r>
        <w:t>作者：（苏）杰尔皮郭列夫（А.М.Терпигорев）等著；王永禄等译</w:t>
      </w:r>
    </w:p>
    <w:p>
      <w:r>
        <w:t>出版社：北京：煤炭工业出版社</w:t>
      </w:r>
    </w:p>
    <w:p>
      <w:r>
        <w:t>出版日期：1958.10</w:t>
      </w:r>
    </w:p>
    <w:p>
      <w:r>
        <w:t>总页数：103</w:t>
      </w:r>
    </w:p>
    <w:p>
      <w:r>
        <w:t>更多请访问教客网: www.jiaokey.com</w:t>
      </w:r>
    </w:p>
    <w:p>
      <w:r>
        <w:t>库兹巴斯厚煤层开采问题 评论地址：https://www.jiaokey.com/book/detail/11689125.html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